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484675" w:rsidRPr="000A13A7" w:rsidTr="001F6C97">
        <w:tc>
          <w:tcPr>
            <w:tcW w:w="5495" w:type="dxa"/>
            <w:shd w:val="clear" w:color="auto" w:fill="auto"/>
          </w:tcPr>
          <w:p w:rsidR="00484675" w:rsidRPr="000A13A7" w:rsidRDefault="00484675" w:rsidP="00D428E0">
            <w:pPr>
              <w:pStyle w:val="2"/>
              <w:rPr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:rsidR="00484675" w:rsidRPr="006B316A" w:rsidRDefault="00484675" w:rsidP="00D428E0">
            <w:pPr>
              <w:pStyle w:val="ConsPlusNormal"/>
              <w:shd w:val="clear" w:color="auto" w:fill="FFFFFF"/>
              <w:outlineLvl w:val="0"/>
              <w:rPr>
                <w:sz w:val="24"/>
                <w:szCs w:val="24"/>
              </w:rPr>
            </w:pPr>
            <w:r w:rsidRPr="006B316A">
              <w:rPr>
                <w:sz w:val="24"/>
                <w:szCs w:val="24"/>
              </w:rPr>
              <w:t>Приложение 20</w:t>
            </w:r>
          </w:p>
          <w:p w:rsidR="00484675" w:rsidRPr="006B316A" w:rsidRDefault="00484675" w:rsidP="00D428E0">
            <w:pPr>
              <w:pStyle w:val="ConsPlusNormal"/>
              <w:shd w:val="clear" w:color="auto" w:fill="FFFFFF"/>
              <w:rPr>
                <w:sz w:val="24"/>
                <w:szCs w:val="24"/>
              </w:rPr>
            </w:pPr>
            <w:r w:rsidRPr="006B316A">
              <w:rPr>
                <w:sz w:val="24"/>
                <w:szCs w:val="24"/>
              </w:rPr>
              <w:t>к Закону Липецкой области "Об областном бюджете на 2018 год и на плановый период 2019 и 2020 годов"</w:t>
            </w:r>
          </w:p>
        </w:tc>
      </w:tr>
    </w:tbl>
    <w:p w:rsidR="00C81BAC" w:rsidRDefault="00484675" w:rsidP="00C81BAC">
      <w:pPr>
        <w:autoSpaceDE w:val="0"/>
        <w:autoSpaceDN w:val="0"/>
        <w:adjustRightInd w:val="0"/>
        <w:jc w:val="right"/>
        <w:outlineLvl w:val="3"/>
      </w:pPr>
      <w:r>
        <w:rPr>
          <w:sz w:val="28"/>
          <w:szCs w:val="28"/>
        </w:rPr>
        <w:t xml:space="preserve"> </w:t>
      </w:r>
    </w:p>
    <w:p w:rsidR="00C81BAC" w:rsidRDefault="00C81BAC" w:rsidP="00C81BAC">
      <w:pPr>
        <w:autoSpaceDE w:val="0"/>
        <w:autoSpaceDN w:val="0"/>
        <w:adjustRightInd w:val="0"/>
        <w:jc w:val="right"/>
        <w:outlineLvl w:val="3"/>
      </w:pPr>
    </w:p>
    <w:p w:rsidR="00C81BAC" w:rsidRDefault="00C81BAC" w:rsidP="00C81BAC">
      <w:pPr>
        <w:autoSpaceDE w:val="0"/>
        <w:autoSpaceDN w:val="0"/>
        <w:adjustRightInd w:val="0"/>
        <w:jc w:val="right"/>
        <w:outlineLvl w:val="3"/>
      </w:pPr>
    </w:p>
    <w:p w:rsidR="00C81BAC" w:rsidRPr="00484675" w:rsidRDefault="00484675" w:rsidP="00C81BAC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484675">
        <w:rPr>
          <w:b/>
          <w:sz w:val="28"/>
          <w:szCs w:val="28"/>
        </w:rPr>
        <w:t>Нормативы</w:t>
      </w:r>
    </w:p>
    <w:p w:rsidR="00484675" w:rsidRPr="00484675" w:rsidRDefault="00484675" w:rsidP="00C81BAC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484675">
        <w:rPr>
          <w:b/>
          <w:sz w:val="28"/>
          <w:szCs w:val="28"/>
        </w:rPr>
        <w:t>финансирования расходов дошкольных и общеобразовательных организаций по обеспечению образовательного процесса на одного воспитанника, учащегося</w:t>
      </w:r>
      <w:r w:rsidR="00C81BAC" w:rsidRPr="00484675">
        <w:rPr>
          <w:b/>
          <w:sz w:val="28"/>
          <w:szCs w:val="28"/>
        </w:rPr>
        <w:t xml:space="preserve"> </w:t>
      </w:r>
      <w:r w:rsidRPr="00484675">
        <w:rPr>
          <w:b/>
          <w:sz w:val="28"/>
          <w:szCs w:val="28"/>
        </w:rPr>
        <w:t xml:space="preserve"> на 2018 год и на плановый период 2019 и 2020 годов</w:t>
      </w:r>
    </w:p>
    <w:p w:rsidR="00484675" w:rsidRDefault="00484675" w:rsidP="00C81BAC">
      <w:pPr>
        <w:autoSpaceDE w:val="0"/>
        <w:autoSpaceDN w:val="0"/>
        <w:adjustRightInd w:val="0"/>
        <w:jc w:val="center"/>
        <w:outlineLvl w:val="3"/>
      </w:pPr>
    </w:p>
    <w:p w:rsidR="00C81BAC" w:rsidRDefault="00484675" w:rsidP="00C81BAC">
      <w:pPr>
        <w:autoSpaceDE w:val="0"/>
        <w:autoSpaceDN w:val="0"/>
        <w:adjustRightInd w:val="0"/>
        <w:jc w:val="center"/>
        <w:outlineLvl w:val="3"/>
      </w:pPr>
      <w:r>
        <w:t xml:space="preserve"> </w:t>
      </w:r>
    </w:p>
    <w:p w:rsidR="00C81BAC" w:rsidRPr="00F21B4A" w:rsidRDefault="00C81BAC" w:rsidP="00C81BAC">
      <w:pPr>
        <w:autoSpaceDE w:val="0"/>
        <w:autoSpaceDN w:val="0"/>
        <w:adjustRightInd w:val="0"/>
        <w:jc w:val="center"/>
        <w:outlineLvl w:val="3"/>
      </w:pPr>
      <w:r w:rsidRPr="00F21B4A">
        <w:t>Дошкольные образовательные организации</w:t>
      </w:r>
    </w:p>
    <w:p w:rsidR="00C81BAC" w:rsidRDefault="00C81BAC" w:rsidP="00C81BAC">
      <w:pPr>
        <w:autoSpaceDE w:val="0"/>
        <w:autoSpaceDN w:val="0"/>
        <w:adjustRightInd w:val="0"/>
        <w:jc w:val="center"/>
        <w:outlineLvl w:val="1"/>
      </w:pPr>
    </w:p>
    <w:p w:rsidR="00C81BAC" w:rsidRDefault="00C81BAC" w:rsidP="00C81BAC">
      <w:pPr>
        <w:autoSpaceDE w:val="0"/>
        <w:autoSpaceDN w:val="0"/>
        <w:adjustRightInd w:val="0"/>
        <w:jc w:val="center"/>
        <w:outlineLvl w:val="1"/>
      </w:pPr>
      <w:r>
        <w:t>Городская местность</w:t>
      </w:r>
    </w:p>
    <w:p w:rsidR="00C81BAC" w:rsidRPr="001F6C97" w:rsidRDefault="00C81BAC" w:rsidP="00C81BAC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1F6C97">
        <w:rPr>
          <w:sz w:val="22"/>
          <w:szCs w:val="22"/>
        </w:rPr>
        <w:t>(руб.)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Pr="00E6618F" w:rsidRDefault="00C81BAC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Pr="00E6618F" w:rsidRDefault="00C81BAC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1318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1457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1508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1795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1863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1346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</w:t>
            </w:r>
          </w:p>
        </w:tc>
      </w:tr>
      <w:tr w:rsidR="0069590A" w:rsidTr="00484675">
        <w:trPr>
          <w:cantSplit/>
          <w:trHeight w:val="36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7603C4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7603C4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03C4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2065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1683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круглосуточного пребывания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оздоровительной, комбинированной и компенсирующей направленности </w:t>
            </w: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(5-дневное пребывание):                      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1318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1323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1453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1457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1508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1795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1863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1346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34" w:type="dxa"/>
          </w:tcPr>
          <w:p w:rsidR="0069590A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оздоровительной, комбинированной и компенсирующей направленности (6</w:t>
            </w: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-дневное пребывание):                      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1312</w:t>
            </w: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1495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2065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Pr="00E6618F" w:rsidRDefault="0069590A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свыше 3 лет</w:t>
            </w:r>
          </w:p>
        </w:tc>
        <w:tc>
          <w:tcPr>
            <w:tcW w:w="1134" w:type="dxa"/>
          </w:tcPr>
          <w:p w:rsidR="0069590A" w:rsidRPr="00FA27C3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69590A" w:rsidRPr="00FA27C3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1287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1527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1621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1683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1878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1949</w:t>
            </w:r>
          </w:p>
        </w:tc>
      </w:tr>
      <w:tr w:rsidR="0069590A" w:rsidRPr="00FA27C3" w:rsidTr="00484675">
        <w:trPr>
          <w:cantSplit/>
          <w:trHeight w:val="240"/>
        </w:trPr>
        <w:tc>
          <w:tcPr>
            <w:tcW w:w="6804" w:type="dxa"/>
          </w:tcPr>
          <w:p w:rsidR="0069590A" w:rsidRDefault="0069590A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69590A" w:rsidRPr="00ED75B6" w:rsidRDefault="0069590A" w:rsidP="0069590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134" w:type="dxa"/>
          </w:tcPr>
          <w:p w:rsidR="0069590A" w:rsidRPr="00ED75B6" w:rsidRDefault="0069590A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</w:tbl>
    <w:p w:rsidR="00C81BAC" w:rsidRDefault="00C81BAC" w:rsidP="00C81BAC">
      <w:pPr>
        <w:autoSpaceDE w:val="0"/>
        <w:autoSpaceDN w:val="0"/>
        <w:adjustRightInd w:val="0"/>
        <w:jc w:val="center"/>
        <w:outlineLvl w:val="3"/>
      </w:pPr>
    </w:p>
    <w:p w:rsidR="00C81BAC" w:rsidRDefault="00C81BAC" w:rsidP="00C81BAC">
      <w:pPr>
        <w:autoSpaceDE w:val="0"/>
        <w:autoSpaceDN w:val="0"/>
        <w:adjustRightInd w:val="0"/>
        <w:jc w:val="center"/>
        <w:outlineLvl w:val="1"/>
      </w:pPr>
    </w:p>
    <w:p w:rsidR="00C81BAC" w:rsidRDefault="00C81BAC" w:rsidP="00C81BAC">
      <w:pPr>
        <w:autoSpaceDE w:val="0"/>
        <w:autoSpaceDN w:val="0"/>
        <w:adjustRightInd w:val="0"/>
        <w:jc w:val="center"/>
        <w:outlineLvl w:val="1"/>
      </w:pPr>
      <w:r>
        <w:t>Сельская местность</w:t>
      </w:r>
    </w:p>
    <w:p w:rsidR="00C81BAC" w:rsidRPr="001F6C97" w:rsidRDefault="00C81BAC" w:rsidP="00C81BAC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1F6C97">
        <w:rPr>
          <w:sz w:val="22"/>
          <w:szCs w:val="22"/>
        </w:rPr>
        <w:t>(руб.)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Pr="00E6618F" w:rsidRDefault="00C81BAC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Pr="00E6618F" w:rsidRDefault="00C81BAC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свыше 3 лет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C2" w:rsidTr="00484675">
        <w:trPr>
          <w:cantSplit/>
          <w:trHeight w:val="36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</w:t>
            </w:r>
          </w:p>
        </w:tc>
      </w:tr>
      <w:tr w:rsidR="00946BC2" w:rsidTr="00484675">
        <w:trPr>
          <w:cantSplit/>
          <w:trHeight w:val="36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</w:t>
            </w:r>
          </w:p>
        </w:tc>
      </w:tr>
      <w:tr w:rsidR="00946BC2" w:rsidTr="00484675">
        <w:trPr>
          <w:cantSplit/>
          <w:trHeight w:val="36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1548</w:t>
            </w:r>
          </w:p>
        </w:tc>
      </w:tr>
      <w:tr w:rsidR="00946BC2" w:rsidTr="00484675">
        <w:trPr>
          <w:cantSplit/>
          <w:trHeight w:val="36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1833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1839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1903</w:t>
            </w:r>
          </w:p>
        </w:tc>
      </w:tr>
      <w:tr w:rsidR="00946BC2" w:rsidTr="00484675">
        <w:trPr>
          <w:cantSplit/>
          <w:trHeight w:val="36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Pr="00E6618F" w:rsidRDefault="00946BC2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общеразвивающей направленности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-дневное пребывание):                      </w:t>
            </w:r>
          </w:p>
        </w:tc>
        <w:tc>
          <w:tcPr>
            <w:tcW w:w="1134" w:type="dxa"/>
          </w:tcPr>
          <w:p w:rsidR="00946BC2" w:rsidRPr="00FA27C3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Pr="00E6618F" w:rsidRDefault="00946BC2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свыше 3 лет</w:t>
            </w:r>
          </w:p>
        </w:tc>
        <w:tc>
          <w:tcPr>
            <w:tcW w:w="1134" w:type="dxa"/>
          </w:tcPr>
          <w:p w:rsidR="00946BC2" w:rsidRPr="00FA27C3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946BC2" w:rsidRPr="008C4755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  <w:tc>
          <w:tcPr>
            <w:tcW w:w="1134" w:type="dxa"/>
          </w:tcPr>
          <w:p w:rsidR="00946BC2" w:rsidRPr="008C4755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1349</w:t>
            </w: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3F14">
              <w:rPr>
                <w:rFonts w:ascii="Times New Roman" w:hAnsi="Times New Roman" w:cs="Times New Roman"/>
                <w:sz w:val="24"/>
                <w:szCs w:val="24"/>
              </w:rPr>
              <w:t>1396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946BC2" w:rsidRPr="008C4755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1537</w:t>
            </w:r>
          </w:p>
        </w:tc>
        <w:tc>
          <w:tcPr>
            <w:tcW w:w="1134" w:type="dxa"/>
          </w:tcPr>
          <w:p w:rsidR="00946BC2" w:rsidRPr="008C4755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1542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134" w:type="dxa"/>
          </w:tcPr>
          <w:p w:rsidR="00946BC2" w:rsidRPr="00ED75B6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1693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1758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946BC2" w:rsidRPr="00ED75B6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946BC2" w:rsidRPr="00ED75B6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Pr="00E6618F" w:rsidRDefault="00946BC2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Группы оздоровительной, комбинированной и компенсирующей направленности </w:t>
            </w: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(5-дневное пребывание):                      </w:t>
            </w:r>
          </w:p>
        </w:tc>
        <w:tc>
          <w:tcPr>
            <w:tcW w:w="1134" w:type="dxa"/>
          </w:tcPr>
          <w:p w:rsidR="00946BC2" w:rsidRPr="00FA27C3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Pr="00E6618F" w:rsidRDefault="00946BC2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свыше 3 лет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1548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1833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1839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1903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946BC2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134" w:type="dxa"/>
          </w:tcPr>
          <w:p w:rsidR="00946BC2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Pr="00E6618F" w:rsidRDefault="00946BC2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оздоровительной, комбинированной и компенсирующей направленности (6</w:t>
            </w: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-дневное пребывание):                      </w:t>
            </w:r>
          </w:p>
        </w:tc>
        <w:tc>
          <w:tcPr>
            <w:tcW w:w="1134" w:type="dxa"/>
          </w:tcPr>
          <w:p w:rsidR="00946BC2" w:rsidRPr="00FA27C3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Pr="00E6618F" w:rsidRDefault="00946BC2" w:rsidP="00D428E0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18F">
              <w:rPr>
                <w:rFonts w:ascii="Times New Roman" w:hAnsi="Times New Roman" w:cs="Times New Roman"/>
                <w:b/>
                <w:sz w:val="24"/>
                <w:szCs w:val="24"/>
              </w:rPr>
              <w:t>дети до 3 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свыше 3 лет</w:t>
            </w:r>
          </w:p>
        </w:tc>
        <w:tc>
          <w:tcPr>
            <w:tcW w:w="1134" w:type="dxa"/>
          </w:tcPr>
          <w:p w:rsidR="00946BC2" w:rsidRPr="00FA27C3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134" w:type="dxa"/>
          </w:tcPr>
          <w:p w:rsidR="00946BC2" w:rsidRPr="008C4755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  <w:tc>
          <w:tcPr>
            <w:tcW w:w="1134" w:type="dxa"/>
          </w:tcPr>
          <w:p w:rsidR="00946BC2" w:rsidRPr="008C4755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1349</w:t>
            </w:r>
          </w:p>
        </w:tc>
        <w:tc>
          <w:tcPr>
            <w:tcW w:w="1134" w:type="dxa"/>
          </w:tcPr>
          <w:p w:rsidR="00946BC2" w:rsidRPr="00FA27C3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3F14">
              <w:rPr>
                <w:rFonts w:ascii="Times New Roman" w:hAnsi="Times New Roman" w:cs="Times New Roman"/>
                <w:sz w:val="24"/>
                <w:szCs w:val="24"/>
              </w:rPr>
              <w:t>1396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134" w:type="dxa"/>
          </w:tcPr>
          <w:p w:rsidR="00946BC2" w:rsidRPr="008C4755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1537</w:t>
            </w:r>
          </w:p>
        </w:tc>
        <w:tc>
          <w:tcPr>
            <w:tcW w:w="1134" w:type="dxa"/>
          </w:tcPr>
          <w:p w:rsidR="00946BC2" w:rsidRPr="008C4755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C4755">
              <w:rPr>
                <w:rFonts w:ascii="Times New Roman" w:hAnsi="Times New Roman" w:cs="Times New Roman"/>
                <w:sz w:val="24"/>
                <w:szCs w:val="24"/>
              </w:rPr>
              <w:t>1542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1595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134" w:type="dxa"/>
          </w:tcPr>
          <w:p w:rsidR="00946BC2" w:rsidRPr="00ED75B6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1693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1758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134" w:type="dxa"/>
          </w:tcPr>
          <w:p w:rsidR="00946BC2" w:rsidRPr="00ED75B6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</w:tr>
      <w:tr w:rsidR="00946BC2" w:rsidRPr="00FA27C3" w:rsidTr="00484675">
        <w:trPr>
          <w:cantSplit/>
          <w:trHeight w:val="240"/>
        </w:trPr>
        <w:tc>
          <w:tcPr>
            <w:tcW w:w="6804" w:type="dxa"/>
          </w:tcPr>
          <w:p w:rsidR="00946BC2" w:rsidRDefault="00946BC2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134" w:type="dxa"/>
          </w:tcPr>
          <w:p w:rsidR="00946BC2" w:rsidRPr="00ED75B6" w:rsidRDefault="00946BC2" w:rsidP="00946BC2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134" w:type="dxa"/>
          </w:tcPr>
          <w:p w:rsidR="00946BC2" w:rsidRPr="00ED75B6" w:rsidRDefault="00946BC2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</w:tbl>
    <w:p w:rsidR="00C81BAC" w:rsidRDefault="00C81BAC" w:rsidP="00C81BAC">
      <w:pPr>
        <w:autoSpaceDE w:val="0"/>
        <w:autoSpaceDN w:val="0"/>
        <w:adjustRightInd w:val="0"/>
        <w:jc w:val="center"/>
        <w:outlineLvl w:val="3"/>
      </w:pPr>
    </w:p>
    <w:p w:rsidR="00C81BAC" w:rsidRDefault="00C81BAC" w:rsidP="00C81BAC">
      <w:pPr>
        <w:autoSpaceDE w:val="0"/>
        <w:autoSpaceDN w:val="0"/>
        <w:adjustRightInd w:val="0"/>
        <w:jc w:val="center"/>
        <w:outlineLvl w:val="3"/>
      </w:pPr>
      <w:r>
        <w:t>Общеобразовательные организации</w:t>
      </w:r>
    </w:p>
    <w:p w:rsidR="00C81BAC" w:rsidRDefault="00C81BAC" w:rsidP="00C81BAC">
      <w:pPr>
        <w:autoSpaceDE w:val="0"/>
        <w:autoSpaceDN w:val="0"/>
        <w:adjustRightInd w:val="0"/>
        <w:jc w:val="center"/>
        <w:outlineLvl w:val="3"/>
      </w:pPr>
    </w:p>
    <w:p w:rsidR="00C81BAC" w:rsidRDefault="00C81BAC" w:rsidP="00C81BAC">
      <w:pPr>
        <w:autoSpaceDE w:val="0"/>
        <w:autoSpaceDN w:val="0"/>
        <w:adjustRightInd w:val="0"/>
        <w:jc w:val="center"/>
        <w:outlineLvl w:val="1"/>
      </w:pPr>
      <w:r>
        <w:t>Городская местность</w:t>
      </w:r>
    </w:p>
    <w:p w:rsidR="00C81BAC" w:rsidRPr="001F6C97" w:rsidRDefault="00C81BAC" w:rsidP="00C81BAC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1F6C97">
        <w:rPr>
          <w:sz w:val="22"/>
          <w:szCs w:val="22"/>
        </w:rPr>
        <w:t>(руб.)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C81BAC" w:rsidTr="00484675">
        <w:trPr>
          <w:cantSplit/>
          <w:trHeight w:val="360"/>
        </w:trPr>
        <w:tc>
          <w:tcPr>
            <w:tcW w:w="6804" w:type="dxa"/>
          </w:tcPr>
          <w:p w:rsidR="00C81BAC" w:rsidRPr="00944A09" w:rsidRDefault="00C81BAC" w:rsidP="00D428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классы, специальные (коррекционные) классы для умственно-отсталых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имеющих задержку психического развития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расстройством аутистического спектра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со сложным дефектом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имеющих тяжелые нарушения речи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слепых, слабовидящих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имеющих нарушения опорно-двигательного аппарата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глухих, слабослышащих и позднооглохших</w:t>
            </w:r>
            <w:r w:rsidRPr="00172D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филиалы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на дому</w:t>
            </w:r>
            <w:proofErr w:type="gramEnd"/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1BAC" w:rsidRDefault="00C81BAC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1029</w:t>
            </w: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</w:t>
            </w: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Дошкольные группы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8-10-часовые                         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2117</w:t>
            </w: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10,5-часовые                 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2098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12-часовые                        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2067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</w:tc>
      </w:tr>
      <w:tr w:rsidR="00B27A01" w:rsidTr="00484675">
        <w:trPr>
          <w:cantSplit/>
          <w:trHeight w:val="240"/>
        </w:trPr>
        <w:tc>
          <w:tcPr>
            <w:tcW w:w="6804" w:type="dxa"/>
          </w:tcPr>
          <w:p w:rsidR="00B27A01" w:rsidRDefault="00B27A01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</w:tcPr>
          <w:p w:rsidR="00B27A01" w:rsidRDefault="00B27A01" w:rsidP="00B27A0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</w:tcPr>
          <w:p w:rsidR="00B27A01" w:rsidRDefault="00B27A01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</w:tbl>
    <w:p w:rsidR="00C81BAC" w:rsidRDefault="00C81BAC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2061A9" w:rsidRDefault="002061A9" w:rsidP="00C81BAC">
      <w:pPr>
        <w:autoSpaceDE w:val="0"/>
        <w:autoSpaceDN w:val="0"/>
        <w:adjustRightInd w:val="0"/>
        <w:jc w:val="center"/>
        <w:outlineLvl w:val="3"/>
      </w:pPr>
    </w:p>
    <w:p w:rsidR="00C81BAC" w:rsidRDefault="00C81BAC" w:rsidP="00C81BAC">
      <w:pPr>
        <w:autoSpaceDE w:val="0"/>
        <w:autoSpaceDN w:val="0"/>
        <w:adjustRightInd w:val="0"/>
        <w:jc w:val="center"/>
        <w:outlineLvl w:val="1"/>
      </w:pPr>
      <w:r>
        <w:lastRenderedPageBreak/>
        <w:t>Сельская местность</w:t>
      </w:r>
    </w:p>
    <w:p w:rsidR="00C81BAC" w:rsidRPr="001F6C97" w:rsidRDefault="001F6C97" w:rsidP="001F6C97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C81BAC" w:rsidTr="00484675">
        <w:trPr>
          <w:cantSplit/>
          <w:trHeight w:val="36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48467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</w:tr>
      <w:tr w:rsidR="00C81BAC" w:rsidTr="00484675">
        <w:trPr>
          <w:cantSplit/>
          <w:trHeight w:val="36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D428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классы, специальные (коррекционные) классы для умственно-отсталых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имеющих задержку психического развития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расстройством аутистического спектра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со сложным дефектом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имеющих тяжелые нарушения речи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слепых, слабовидящих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поздноослепших</w:t>
            </w:r>
            <w:proofErr w:type="spellEnd"/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имеющих нарушения опорно-двигательного аппарата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глухих, слабослышащих и позднооглохших</w:t>
            </w:r>
            <w:r w:rsidRPr="00172D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филиалы</w:t>
            </w:r>
            <w:r w:rsidRPr="005268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на дому</w:t>
            </w:r>
            <w:proofErr w:type="gramEnd"/>
          </w:p>
          <w:p w:rsidR="001F6C97" w:rsidRPr="00963F00" w:rsidRDefault="001F6C97" w:rsidP="00D428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AC" w:rsidRDefault="00C81BAC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2838</w:t>
            </w: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2154</w:t>
            </w: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</w:t>
            </w: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Дошкольные группы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2506</w:t>
            </w: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10,5-часовые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2501</w:t>
            </w: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2465</w:t>
            </w:r>
          </w:p>
        </w:tc>
      </w:tr>
      <w:tr w:rsidR="00BC1397" w:rsidTr="00484675">
        <w:trPr>
          <w:cantSplit/>
          <w:trHeight w:val="2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Default="00BC1397" w:rsidP="00D428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BC139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97" w:rsidRPr="003C4225" w:rsidRDefault="00BC1397" w:rsidP="00484675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</w:tr>
    </w:tbl>
    <w:p w:rsidR="00C81BAC" w:rsidRDefault="00C81BAC" w:rsidP="00C81BAC">
      <w:pPr>
        <w:autoSpaceDE w:val="0"/>
        <w:autoSpaceDN w:val="0"/>
        <w:adjustRightInd w:val="0"/>
        <w:jc w:val="center"/>
        <w:outlineLvl w:val="3"/>
      </w:pPr>
    </w:p>
    <w:p w:rsidR="005B4E9A" w:rsidRDefault="005B4E9A"/>
    <w:sectPr w:rsidR="005B4E9A" w:rsidSect="00C163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94" w:right="851" w:bottom="1134" w:left="1134" w:header="709" w:footer="709" w:gutter="0"/>
      <w:pgNumType w:start="10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DBC" w:rsidRDefault="00F30DBC" w:rsidP="00F30DBC">
      <w:r>
        <w:separator/>
      </w:r>
    </w:p>
  </w:endnote>
  <w:endnote w:type="continuationSeparator" w:id="0">
    <w:p w:rsidR="00F30DBC" w:rsidRDefault="00F30DBC" w:rsidP="00F3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31E" w:rsidRDefault="00C163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31E" w:rsidRDefault="00C163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31E" w:rsidRDefault="00C163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DBC" w:rsidRDefault="00F30DBC" w:rsidP="00F30DBC">
      <w:r>
        <w:separator/>
      </w:r>
    </w:p>
  </w:footnote>
  <w:footnote w:type="continuationSeparator" w:id="0">
    <w:p w:rsidR="00F30DBC" w:rsidRDefault="00F30DBC" w:rsidP="00F30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31E" w:rsidRDefault="00C163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432519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F30DBC" w:rsidRDefault="00F30D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31E">
          <w:rPr>
            <w:noProof/>
          </w:rPr>
          <w:t>1016</w:t>
        </w:r>
        <w:r>
          <w:fldChar w:fldCharType="end"/>
        </w:r>
      </w:p>
    </w:sdtContent>
  </w:sdt>
  <w:p w:rsidR="00F30DBC" w:rsidRDefault="00F30D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31E" w:rsidRDefault="00C163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BAC"/>
    <w:rsid w:val="001F6C97"/>
    <w:rsid w:val="002061A9"/>
    <w:rsid w:val="00484675"/>
    <w:rsid w:val="00592332"/>
    <w:rsid w:val="005B4E9A"/>
    <w:rsid w:val="0069590A"/>
    <w:rsid w:val="006B316A"/>
    <w:rsid w:val="007A4F14"/>
    <w:rsid w:val="007C2AEF"/>
    <w:rsid w:val="00946BC2"/>
    <w:rsid w:val="00B27A01"/>
    <w:rsid w:val="00BC1397"/>
    <w:rsid w:val="00C1631E"/>
    <w:rsid w:val="00C81BAC"/>
    <w:rsid w:val="00F3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84675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81B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467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Normal">
    <w:name w:val="ConsPlusNormal"/>
    <w:rsid w:val="004846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0D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0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0D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0D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84675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81B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467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Normal">
    <w:name w:val="ConsPlusNormal"/>
    <w:rsid w:val="004846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0D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0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0D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0D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15</cp:revision>
  <dcterms:created xsi:type="dcterms:W3CDTF">2017-10-09T12:16:00Z</dcterms:created>
  <dcterms:modified xsi:type="dcterms:W3CDTF">2017-10-31T07:29:00Z</dcterms:modified>
</cp:coreProperties>
</file>